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0E" w:rsidRDefault="00804A0E" w:rsidP="00804A0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ПЛАН ЗА ДЕЙНОСТА И РАЗВИТИЕТО </w:t>
      </w:r>
    </w:p>
    <w:p w:rsidR="00804A0E" w:rsidRDefault="00804A0E" w:rsidP="00804A0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НЧ”Д-Р ПЕТЪР БЕРОН-1952” С.ПЪДАРИНО,ОБЩ.ОМУРТАГ ЗА 2023г.</w:t>
      </w:r>
    </w:p>
    <w:p w:rsidR="00804A0E" w:rsidRDefault="00804A0E" w:rsidP="00804A0E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804A0E" w:rsidRDefault="00804A0E" w:rsidP="00804A0E">
      <w:pPr>
        <w:jc w:val="both"/>
        <w:rPr>
          <w:sz w:val="40"/>
          <w:szCs w:val="40"/>
        </w:rPr>
      </w:pPr>
      <w:r>
        <w:rPr>
          <w:sz w:val="40"/>
          <w:szCs w:val="40"/>
        </w:rPr>
        <w:t>I.БИБЛИОТЕЧНА ДЕЙНОСТ:</w:t>
      </w:r>
    </w:p>
    <w:p w:rsidR="00804A0E" w:rsidRDefault="00804A0E" w:rsidP="00804A0E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1.Обновяване на библиотечния фонд чрез закупуване на нови книги.</w:t>
      </w:r>
    </w:p>
    <w:p w:rsidR="00804A0E" w:rsidRDefault="00804A0E" w:rsidP="00804A0E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2.Организиране на беседи,посветени на бележити наши автори и техните произведения.</w:t>
      </w:r>
    </w:p>
    <w:p w:rsidR="00804A0E" w:rsidRDefault="00804A0E" w:rsidP="00804A0E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3.Колективно четене на книги с ученици.</w:t>
      </w:r>
    </w:p>
    <w:p w:rsidR="00804A0E" w:rsidRDefault="00804A0E" w:rsidP="00804A0E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4.Четене на детски книжки с най-малките.</w:t>
      </w:r>
    </w:p>
    <w:p w:rsidR="00EC7283" w:rsidRDefault="00EC7283" w:rsidP="00804A0E">
      <w:pPr>
        <w:pStyle w:val="a3"/>
        <w:jc w:val="both"/>
        <w:rPr>
          <w:sz w:val="32"/>
          <w:szCs w:val="32"/>
          <w:lang w:val="bg-BG"/>
        </w:rPr>
      </w:pPr>
    </w:p>
    <w:p w:rsidR="00804A0E" w:rsidRDefault="00804A0E" w:rsidP="00804A0E">
      <w:pPr>
        <w:jc w:val="both"/>
        <w:rPr>
          <w:sz w:val="40"/>
          <w:szCs w:val="40"/>
        </w:rPr>
      </w:pPr>
      <w:r>
        <w:rPr>
          <w:sz w:val="40"/>
          <w:szCs w:val="40"/>
        </w:rPr>
        <w:t>II.РЪКОВОДНО УПРАВЛЕНЧЕСКА ДЕЙНОСТ: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1.Провеждане на годишно отчетно събрание за приемане на отчет за дейността и финансовото положение през 2022г,както и приемане на проекто</w:t>
      </w:r>
      <w:r w:rsidR="00EC728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C7283">
        <w:rPr>
          <w:sz w:val="32"/>
          <w:szCs w:val="32"/>
        </w:rPr>
        <w:t xml:space="preserve"> </w:t>
      </w:r>
      <w:r>
        <w:rPr>
          <w:sz w:val="32"/>
          <w:szCs w:val="32"/>
        </w:rPr>
        <w:t>бюджет за 2023г.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2.Заседания на читалищното настоятелство за решаване на текущи задачи.</w:t>
      </w:r>
    </w:p>
    <w:p w:rsidR="00804A0E" w:rsidRDefault="00804A0E" w:rsidP="00804A0E">
      <w:pPr>
        <w:jc w:val="both"/>
        <w:rPr>
          <w:sz w:val="40"/>
          <w:szCs w:val="40"/>
        </w:rPr>
      </w:pPr>
      <w:r>
        <w:rPr>
          <w:sz w:val="40"/>
          <w:szCs w:val="40"/>
        </w:rPr>
        <w:t>III.КУЛТУРНО МАСОВА ДЕЙНОСТ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М.ЯНУАРИ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1.Колективно четене на детски книжки в Основно Училище „Христо Ботев“ с.Зелена Морава.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2.Младежка забава в салона на читалището.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3.Кът посветен на творбите и живота на Христо Ботев.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4.Събиране с жените от селото за обмяна на опит в готвенето и домакинските работи.</w:t>
      </w:r>
    </w:p>
    <w:p w:rsidR="00804A0E" w:rsidRDefault="00804A0E" w:rsidP="00804A0E">
      <w:pPr>
        <w:jc w:val="both"/>
        <w:rPr>
          <w:sz w:val="32"/>
          <w:szCs w:val="32"/>
        </w:rPr>
      </w:pPr>
    </w:p>
    <w:p w:rsidR="00804A0E" w:rsidRDefault="00804A0E" w:rsidP="00804A0E">
      <w:pPr>
        <w:jc w:val="both"/>
        <w:rPr>
          <w:sz w:val="32"/>
          <w:szCs w:val="32"/>
        </w:rPr>
      </w:pP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>М.ФЕВРУАРИ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1.Здравна беседа с домашният лекар на тема „Профилактика и лечение на някои злокачествени болести” при жените и отговорността която носим всички. 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2.Младежка  дискотека организирана по случай 14 февруари-„Ден на влюбените”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3.Кът, посветен на  живота и делото  на Васил Левски.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4. Изработване на мартеници с деца от селото. 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М.МАРТ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1.Посрещане на „Баба Марта” в ОУ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2.Организиране и провеждане на беседа по случай 3 Март-Националния празник на страната.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3.Честване на „Осми март-международен ден на жената”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М.АПРИЛ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1.Обсъждане на програмата „Глобални библиотеки”и по ефективното му използване от младите хора на селото.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>2.Прожектиране на детски анимационни филми за най малките посетители.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>3.Кът, посветен на творчеството на Йордан Йовков.</w:t>
      </w:r>
    </w:p>
    <w:p w:rsidR="00EC7283" w:rsidRDefault="00EC7283" w:rsidP="00804A0E">
      <w:pPr>
        <w:jc w:val="both"/>
        <w:rPr>
          <w:sz w:val="32"/>
          <w:szCs w:val="32"/>
        </w:rPr>
      </w:pPr>
    </w:p>
    <w:p w:rsidR="00EC7283" w:rsidRDefault="00EC7283" w:rsidP="00804A0E">
      <w:pPr>
        <w:jc w:val="both"/>
        <w:rPr>
          <w:sz w:val="32"/>
          <w:szCs w:val="32"/>
        </w:rPr>
      </w:pP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М.МАЙ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1.Обсъждане с младежите от селото , относно възможностите на интернет за по рационално използване на новите технологии в областта на информацията.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2.Организиране на неофициален курс за боравене и първоначални стъпки за работа с компютър с желаещи от селото хора.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3.Среща на децата с техните любими  герои от приказките,чрез прожекция на  филми и музикални програми.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4.Честване на 24-май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5.Тематична вечер посветена на живота и произведенията на Елин Пелин.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М.ЮНИ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1.Среща с учениците от селото във връзка с празника”Ден на детето”и прожекция на филм, посветен по темата.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2.Открита младежка дискотека,организирана от нар.читалище.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3. Дискусия с младежите на тема ”Опазване на околната среда”.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М.ЮЛИ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1.Конкурс по писане и боравене с компютър.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2.Обсъждане проблемите на безработните от селото, и подпомагането им с информация относно възможността за търсене на работа  през интернет.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3.Подпомагане на желаещи да ползват интернет за нужди от всякакво естество,включително и онлайн пазаруване.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4.Среща и обсъждане с младежите на тема „Възможностите за търсене и четене на книги от онлайн библиотечният архив .</w:t>
      </w:r>
    </w:p>
    <w:p w:rsidR="00804A0E" w:rsidRDefault="00804A0E" w:rsidP="00804A0E">
      <w:pPr>
        <w:jc w:val="both"/>
        <w:rPr>
          <w:sz w:val="32"/>
          <w:szCs w:val="32"/>
        </w:rPr>
      </w:pP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М.АВГУСТ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Плануван годишен отпуск.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М.СЕПТЕМВРИ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1.Прожектиране и обсъждане на филм ,посветен на тема „Глобалното затопляне и отражението му върху живота на планетата”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2.Беседа за опазване на традициите и </w:t>
      </w:r>
      <w:proofErr w:type="spellStart"/>
      <w:r>
        <w:rPr>
          <w:sz w:val="32"/>
          <w:szCs w:val="32"/>
        </w:rPr>
        <w:t>етно-културните</w:t>
      </w:r>
      <w:proofErr w:type="spellEnd"/>
      <w:r>
        <w:rPr>
          <w:sz w:val="32"/>
          <w:szCs w:val="32"/>
        </w:rPr>
        <w:t xml:space="preserve"> ценности на населението в нашия край.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>М.ОКТОМВРИ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1.Тематична вечер посветена на живота и произведенията на писателя </w:t>
      </w:r>
      <w:proofErr w:type="spellStart"/>
      <w:r>
        <w:rPr>
          <w:sz w:val="32"/>
          <w:szCs w:val="32"/>
        </w:rPr>
        <w:t>Назъм</w:t>
      </w:r>
      <w:proofErr w:type="spellEnd"/>
      <w:r>
        <w:rPr>
          <w:sz w:val="32"/>
          <w:szCs w:val="32"/>
        </w:rPr>
        <w:t xml:space="preserve"> Хикмет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2.Прожектиране и обсъждане на исторически филм с ученици от селото.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3.Организиране на младежка забава   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>М.НОЕМВРИ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1. Беседа на тема „Съвременните будители” с младежите, посветена на 1 ноември – Деня на народните будители.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2. Събиране с жените от селото за обсъждане проблемите с безработицата на младите хора.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3.Изложба на най добра детска рисунка.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>М.ДЕКЕМВРИ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1. Изработване на коледно-новогодишни картички с най-малките.</w:t>
      </w:r>
    </w:p>
    <w:p w:rsidR="00804A0E" w:rsidRDefault="00804A0E" w:rsidP="00804A0E">
      <w:pPr>
        <w:jc w:val="both"/>
        <w:rPr>
          <w:sz w:val="32"/>
          <w:szCs w:val="32"/>
        </w:rPr>
      </w:pP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2. Колективно четене на детски книжки за Дядо Коледа.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3.Организирано честване и провеждане на младежка забава по случай нова година.</w:t>
      </w:r>
    </w:p>
    <w:p w:rsidR="00804A0E" w:rsidRDefault="00804A0E" w:rsidP="00804A0E">
      <w:pPr>
        <w:jc w:val="both"/>
        <w:rPr>
          <w:sz w:val="32"/>
          <w:szCs w:val="32"/>
        </w:rPr>
      </w:pPr>
    </w:p>
    <w:p w:rsidR="00804A0E" w:rsidRDefault="00804A0E" w:rsidP="00804A0E">
      <w:pPr>
        <w:jc w:val="both"/>
        <w:rPr>
          <w:sz w:val="32"/>
          <w:szCs w:val="32"/>
        </w:rPr>
      </w:pPr>
    </w:p>
    <w:p w:rsidR="00804A0E" w:rsidRDefault="00804A0E" w:rsidP="00804A0E">
      <w:pPr>
        <w:jc w:val="both"/>
        <w:rPr>
          <w:sz w:val="32"/>
          <w:szCs w:val="32"/>
        </w:rPr>
      </w:pP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>Дата:07.11.2022г.</w:t>
      </w:r>
    </w:p>
    <w:p w:rsidR="00804A0E" w:rsidRDefault="00804A0E" w:rsidP="00804A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с.Пъдарино                                                    Чит.секретар: Х. </w:t>
      </w:r>
      <w:proofErr w:type="spellStart"/>
      <w:r>
        <w:rPr>
          <w:sz w:val="32"/>
          <w:szCs w:val="32"/>
        </w:rPr>
        <w:t>Пашалова</w:t>
      </w:r>
      <w:proofErr w:type="spellEnd"/>
      <w:r>
        <w:rPr>
          <w:sz w:val="32"/>
          <w:szCs w:val="32"/>
        </w:rPr>
        <w:t xml:space="preserve">          </w:t>
      </w:r>
    </w:p>
    <w:p w:rsidR="00000000" w:rsidRDefault="00481DB6"/>
    <w:p w:rsidR="0058419A" w:rsidRDefault="0058419A"/>
    <w:p w:rsidR="0058419A" w:rsidRDefault="0058419A"/>
    <w:p w:rsidR="0058419A" w:rsidRDefault="0058419A"/>
    <w:p w:rsidR="0058419A" w:rsidRDefault="0058419A"/>
    <w:p w:rsidR="0058419A" w:rsidRDefault="0058419A"/>
    <w:p w:rsidR="0058419A" w:rsidRDefault="0058419A"/>
    <w:p w:rsidR="0058419A" w:rsidRDefault="0058419A"/>
    <w:p w:rsidR="0058419A" w:rsidRDefault="0058419A"/>
    <w:p w:rsidR="0058419A" w:rsidRDefault="0058419A"/>
    <w:p w:rsidR="0058419A" w:rsidRDefault="0058419A"/>
    <w:p w:rsidR="0058419A" w:rsidRDefault="0058419A"/>
    <w:p w:rsidR="0058419A" w:rsidRPr="00481DB6" w:rsidRDefault="0058419A" w:rsidP="0058419A">
      <w:pPr>
        <w:jc w:val="center"/>
        <w:rPr>
          <w:rFonts w:cstheme="minorHAnsi"/>
          <w:b/>
          <w:sz w:val="32"/>
          <w:szCs w:val="32"/>
        </w:rPr>
      </w:pPr>
      <w:r w:rsidRPr="00481DB6">
        <w:rPr>
          <w:rFonts w:cstheme="minorHAnsi"/>
          <w:b/>
          <w:sz w:val="32"/>
          <w:szCs w:val="32"/>
        </w:rPr>
        <w:lastRenderedPageBreak/>
        <w:t>ОТЧЕТ ЗА ДЕЙНОСТТА НА</w:t>
      </w:r>
    </w:p>
    <w:p w:rsidR="0058419A" w:rsidRPr="00481DB6" w:rsidRDefault="0058419A" w:rsidP="0058419A">
      <w:pPr>
        <w:jc w:val="center"/>
        <w:rPr>
          <w:rFonts w:cstheme="minorHAnsi"/>
          <w:b/>
          <w:sz w:val="32"/>
          <w:szCs w:val="32"/>
        </w:rPr>
      </w:pPr>
      <w:r w:rsidRPr="00481DB6">
        <w:rPr>
          <w:rFonts w:cstheme="minorHAnsi"/>
          <w:b/>
          <w:sz w:val="32"/>
          <w:szCs w:val="32"/>
        </w:rPr>
        <w:t>НЧ ”Д-Р ПЕТЪР БЕРОН-1952”С.ПЪДАРИНО ЗА 2022 г.</w:t>
      </w:r>
    </w:p>
    <w:p w:rsidR="0058419A" w:rsidRPr="0058419A" w:rsidRDefault="0058419A" w:rsidP="0058419A">
      <w:pPr>
        <w:ind w:firstLine="708"/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Читалищното настоятелство на „НЧ”Д-Р Петър Берон-1952” представя този отчет за дейността си за 2022 г. с цел постигане на максимална публичност, прозрачност и открит диалог с гражданите и обществените организации при постигане на основните цели на нашето сдружение с нестопанска цел в обществена полза, а именно: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1. Развитие и обогатяване на културния живот, социалната и образователната дейност в населеното място, където осъществяват дейността си;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2. Запазване на обичаите и традициите на селото ни;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3. Разширяване на знанията на младежите и приобщаването им към ценностите и постиженията на науката, изкуството и културата;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4. Осигуряване на достъп до информация;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5. Насърчаване и усъвършенстване на творческите възможности и талант.</w:t>
      </w:r>
    </w:p>
    <w:p w:rsidR="0058419A" w:rsidRPr="0058419A" w:rsidRDefault="0058419A" w:rsidP="0058419A">
      <w:pPr>
        <w:ind w:firstLine="708"/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През 2022г., ние от НЧ ”Д-Р Петър Берон-1952”,  продължихме  работа по проблемите и задачите, заложени от предходната 2021 година за повишаване на обществената осведоменост и превенция на социалното изключване. В този смисъл, във всяка своя дейност, читалищното настоятелство се постара да привлече изключително широк кръг хора, различни по възраст, социален статус, принадлежност и интереси.</w:t>
      </w:r>
    </w:p>
    <w:p w:rsidR="0058419A" w:rsidRPr="0058419A" w:rsidRDefault="0058419A" w:rsidP="0058419A">
      <w:pPr>
        <w:ind w:firstLine="708"/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През изтеклата година „НЧ”Д-Р Петър Берон-1952” работеше за: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lastRenderedPageBreak/>
        <w:t>• Обучение на младежи, възрастни;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• Изява на младежи в клубове и състави за автентичен фолклор;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• Културни изяви за младежи и възрастни;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• Социално слаби групи, деца в институции и лишени от родителски грижи;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• Осигуряване на финансовата си устойчивост.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• За по-добрия имидж на с.Пъдарино.</w:t>
      </w:r>
    </w:p>
    <w:p w:rsidR="0058419A" w:rsidRPr="0058419A" w:rsidRDefault="0058419A" w:rsidP="0058419A">
      <w:pPr>
        <w:ind w:firstLine="708"/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Инициативите по посока на подпомагане на конкретни групи в техни социални проблеми продължиха през годината чрез съвместната работа с наши колеги – неправителствени организации от града и останалите села от общината.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Сред основните направления в традиционната читалищна работа за развитие и обогатяване на културния живот, опазване на обичаите и традициите и насърчаване на творческите възможности и талант, е създаването на условия за личностна изява на младите хора.</w:t>
      </w:r>
    </w:p>
    <w:p w:rsidR="0058419A" w:rsidRPr="0058419A" w:rsidRDefault="0058419A" w:rsidP="0058419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ОБРАЗОВАТЕЛНА ДЕЙНОСТ</w:t>
      </w:r>
    </w:p>
    <w:p w:rsidR="0058419A" w:rsidRPr="0058419A" w:rsidRDefault="0058419A" w:rsidP="0058419A">
      <w:pPr>
        <w:ind w:firstLine="708"/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Освен възможностите за обучение и представяне на народни обичаи, читалището традиционно развива и просветна дейност по правата на гражданите, както и образователни дейности.</w:t>
      </w:r>
    </w:p>
    <w:p w:rsidR="0058419A" w:rsidRPr="0058419A" w:rsidRDefault="0058419A" w:rsidP="0058419A">
      <w:pPr>
        <w:ind w:firstLine="708"/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 xml:space="preserve">Организираме и провеждаме на образователни инициативи във връзка с предпазване на потребителите от нелоялни практики от страна на търговците. В тази връзка и през 2022г. читалището продължи да изпълнява ролята като приемна за консултации на гражданите за обогатяване на техните знания за </w:t>
      </w:r>
      <w:r w:rsidRPr="0058419A">
        <w:rPr>
          <w:rFonts w:cstheme="minorHAnsi"/>
          <w:sz w:val="32"/>
          <w:szCs w:val="32"/>
        </w:rPr>
        <w:lastRenderedPageBreak/>
        <w:t xml:space="preserve">правата им като потребители, както и запознаването им с новото европейско законодателство в защита на потребителя. На 15 март – Международния деня на потребителя, беше организиран Ден на отворените врати и раздадени </w:t>
      </w:r>
      <w:proofErr w:type="spellStart"/>
      <w:r w:rsidRPr="0058419A">
        <w:rPr>
          <w:rFonts w:cstheme="minorHAnsi"/>
          <w:sz w:val="32"/>
          <w:szCs w:val="32"/>
        </w:rPr>
        <w:t>флаейри</w:t>
      </w:r>
      <w:proofErr w:type="spellEnd"/>
      <w:r w:rsidRPr="0058419A">
        <w:rPr>
          <w:rFonts w:cstheme="minorHAnsi"/>
          <w:sz w:val="32"/>
          <w:szCs w:val="32"/>
        </w:rPr>
        <w:t xml:space="preserve"> с полезна информация за правата на потребителите.  </w:t>
      </w:r>
    </w:p>
    <w:p w:rsidR="0058419A" w:rsidRPr="0058419A" w:rsidRDefault="0058419A" w:rsidP="0058419A">
      <w:pPr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ОРГАНИЗИРАНЕ НА КУЛТУРНИ ПРОЯВИ,</w:t>
      </w:r>
    </w:p>
    <w:p w:rsidR="0058419A" w:rsidRPr="0058419A" w:rsidRDefault="0058419A" w:rsidP="0058419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ФЕСТИВАЛИ И КОНКУРСИ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Културните любителски изяви са една от основните читалищни дейности. През 2022 г. бяха проведени: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· Колективно четене на детски книжки с деца от ОУ „Христо Ботев”, с.Зелена морава;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. Събиране с жените от селото за обмяна на опит в кулинарията;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. Проведена здравна беседа с домашния лекар на тема „Профилактика и лечение на някои злокачествени болести при жените и отговорността, която носим”;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· Изработване на мартеници за децата от ЦДГ по повод 1 март;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· Проведена беседа по случай 3 март;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· Честване на 8 март – Международния ден на жената”;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· Прожектиране на детски анимационни филми за най-малките;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· Организиране и провеждане на неофициален курс за първоначални стъпки и боравене с компютър с желаещите от селото хора;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· Тематична вечер, посветена на живота и произведенията на Елин Пелин;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. Дискусия с младежите на тема „Опазване на околната среда”;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lastRenderedPageBreak/>
        <w:t>. Обсъждане на проблемите на безработните и подпомагането им с информация, относно възможността за търсене на работа през интернет;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. Представена презентация с младежите от селото „Глобалното затопляне и отражението му върху живота и планетата;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· Беседа –дискусия  „Съвремен</w:t>
      </w:r>
      <w:r>
        <w:rPr>
          <w:rFonts w:cstheme="minorHAnsi"/>
          <w:sz w:val="32"/>
          <w:szCs w:val="32"/>
        </w:rPr>
        <w:t>н</w:t>
      </w:r>
      <w:r w:rsidRPr="0058419A">
        <w:rPr>
          <w:rFonts w:cstheme="minorHAnsi"/>
          <w:sz w:val="32"/>
          <w:szCs w:val="32"/>
        </w:rPr>
        <w:t>ите Будители” по повод 1 ноември – Денят на народния будител;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 xml:space="preserve">. Тематична вечер, посветена на живота и произведенията на </w:t>
      </w:r>
      <w:proofErr w:type="spellStart"/>
      <w:r w:rsidRPr="0058419A">
        <w:rPr>
          <w:rFonts w:cstheme="minorHAnsi"/>
          <w:sz w:val="32"/>
          <w:szCs w:val="32"/>
        </w:rPr>
        <w:t>Назъм</w:t>
      </w:r>
      <w:proofErr w:type="spellEnd"/>
      <w:r w:rsidRPr="0058419A">
        <w:rPr>
          <w:rFonts w:cstheme="minorHAnsi"/>
          <w:sz w:val="32"/>
          <w:szCs w:val="32"/>
        </w:rPr>
        <w:t xml:space="preserve"> Хикмет.</w:t>
      </w:r>
    </w:p>
    <w:p w:rsidR="0058419A" w:rsidRPr="0058419A" w:rsidRDefault="0058419A" w:rsidP="0058419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МАТЕРИАЛНА БАЗА</w:t>
      </w:r>
    </w:p>
    <w:p w:rsidR="0058419A" w:rsidRPr="0058419A" w:rsidRDefault="0058419A" w:rsidP="0058419A">
      <w:pPr>
        <w:ind w:firstLine="708"/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 xml:space="preserve">За съжаление и през 2022г. не успяхме, въпреки усилията ни, да осигурим допълнително средства за подобряване и поддържане на техническото оборудване. Читалището разполага с четири компютърни конфигурации и мултифункционално </w:t>
      </w:r>
      <w:proofErr w:type="spellStart"/>
      <w:r w:rsidRPr="0058419A">
        <w:rPr>
          <w:rFonts w:cstheme="minorHAnsi"/>
          <w:sz w:val="32"/>
          <w:szCs w:val="32"/>
        </w:rPr>
        <w:t>у-во</w:t>
      </w:r>
      <w:proofErr w:type="spellEnd"/>
      <w:r w:rsidRPr="0058419A">
        <w:rPr>
          <w:rFonts w:cstheme="minorHAnsi"/>
          <w:sz w:val="32"/>
          <w:szCs w:val="32"/>
        </w:rPr>
        <w:t xml:space="preserve">, за което трябва да се закупи тонер касета. Не разполагаме със средства за закупуване на дърва за огрев, поради което се налагаше да носим дърва от къщи. </w:t>
      </w:r>
    </w:p>
    <w:p w:rsidR="0058419A" w:rsidRPr="0058419A" w:rsidRDefault="0058419A" w:rsidP="00481DB6">
      <w:pPr>
        <w:ind w:firstLine="708"/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>Надяваме се през тази и следващите години да очакваме по голямо финансиране,за да успеем да подобрим не само техническото оборудване, но и да осигурим условия за рационалното му използване от жителите на селото.</w:t>
      </w:r>
    </w:p>
    <w:p w:rsidR="0058419A" w:rsidRPr="0058419A" w:rsidRDefault="0058419A" w:rsidP="0058419A">
      <w:pPr>
        <w:ind w:firstLine="708"/>
        <w:jc w:val="both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 xml:space="preserve">В заключение ще добавим,че в новия ни календар за дейността ще залегнем и приоритетите на Европейската година, на активния живот на възрастните хора и солидарността между поколенията. В тази връзка, ще продължим работа по популяризиране и насърчаване на участието на повече хора в доброволчески дейности, за социално включване на жители на с.Пъдарино с увреждания и нисък социален статус с цел </w:t>
      </w:r>
      <w:r w:rsidRPr="0058419A">
        <w:rPr>
          <w:rFonts w:cstheme="minorHAnsi"/>
          <w:sz w:val="32"/>
          <w:szCs w:val="32"/>
        </w:rPr>
        <w:lastRenderedPageBreak/>
        <w:t>активното им участие в обществения живот на селото и придобиване на самочувствие на пълноценни европейски граждани.</w:t>
      </w:r>
    </w:p>
    <w:p w:rsidR="0058419A" w:rsidRPr="0058419A" w:rsidRDefault="0058419A" w:rsidP="0058419A">
      <w:pPr>
        <w:jc w:val="both"/>
        <w:rPr>
          <w:rFonts w:cstheme="minorHAnsi"/>
          <w:sz w:val="32"/>
          <w:szCs w:val="32"/>
        </w:rPr>
      </w:pPr>
    </w:p>
    <w:p w:rsidR="0058419A" w:rsidRPr="0058419A" w:rsidRDefault="0058419A" w:rsidP="0058419A">
      <w:pPr>
        <w:jc w:val="right"/>
        <w:rPr>
          <w:rFonts w:cstheme="minorHAnsi"/>
          <w:sz w:val="32"/>
          <w:szCs w:val="32"/>
        </w:rPr>
      </w:pPr>
      <w:r w:rsidRPr="0058419A">
        <w:rPr>
          <w:rFonts w:cstheme="minorHAnsi"/>
          <w:sz w:val="32"/>
          <w:szCs w:val="32"/>
        </w:rPr>
        <w:t xml:space="preserve">                                                             Чит секретар: Х.</w:t>
      </w:r>
      <w:proofErr w:type="spellStart"/>
      <w:r w:rsidRPr="0058419A">
        <w:rPr>
          <w:rFonts w:cstheme="minorHAnsi"/>
          <w:sz w:val="32"/>
          <w:szCs w:val="32"/>
        </w:rPr>
        <w:t>Пашалова</w:t>
      </w:r>
      <w:proofErr w:type="spellEnd"/>
    </w:p>
    <w:p w:rsidR="0058419A" w:rsidRPr="0058419A" w:rsidRDefault="0058419A">
      <w:pPr>
        <w:rPr>
          <w:rFonts w:cstheme="minorHAnsi"/>
          <w:sz w:val="32"/>
          <w:szCs w:val="32"/>
        </w:rPr>
      </w:pPr>
    </w:p>
    <w:p w:rsidR="0058419A" w:rsidRDefault="0058419A"/>
    <w:sectPr w:rsidR="0058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4A0E"/>
    <w:rsid w:val="00481DB6"/>
    <w:rsid w:val="0058419A"/>
    <w:rsid w:val="00804A0E"/>
    <w:rsid w:val="00E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A0E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2023-02-01T07:54:00Z</dcterms:created>
  <dcterms:modified xsi:type="dcterms:W3CDTF">2023-02-01T08:21:00Z</dcterms:modified>
</cp:coreProperties>
</file>